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D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65DA0" w:rsidRDefault="00765DA0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2709D" w:rsidRPr="00A2709D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>Кабинет № 1</w:t>
      </w:r>
      <w:r w:rsidR="00057C12">
        <w:rPr>
          <w:rFonts w:ascii="Times New Roman" w:hAnsi="Times New Roman" w:cs="Times New Roman"/>
          <w:b/>
          <w:sz w:val="28"/>
        </w:rPr>
        <w:t xml:space="preserve">3 </w:t>
      </w:r>
      <w:r w:rsidR="00540C80">
        <w:rPr>
          <w:rFonts w:ascii="Times New Roman" w:hAnsi="Times New Roman" w:cs="Times New Roman"/>
          <w:b/>
          <w:sz w:val="28"/>
        </w:rPr>
        <w:t>(</w:t>
      </w:r>
      <w:r w:rsidR="00540C80">
        <w:rPr>
          <w:rFonts w:ascii="Times New Roman" w:hAnsi="Times New Roman" w:cs="Times New Roman"/>
          <w:b/>
          <w:sz w:val="28"/>
          <w:lang w:val="en-US"/>
        </w:rPr>
        <w:t>II</w:t>
      </w:r>
      <w:r w:rsidR="00540C80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785945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</w:t>
      </w:r>
      <w:r w:rsidR="00540C80">
        <w:rPr>
          <w:rFonts w:ascii="Times New Roman" w:hAnsi="Times New Roman" w:cs="Times New Roman"/>
          <w:b/>
          <w:sz w:val="28"/>
        </w:rPr>
        <w:t xml:space="preserve">инет английского языка и </w:t>
      </w:r>
      <w:r>
        <w:rPr>
          <w:rFonts w:ascii="Times New Roman" w:hAnsi="Times New Roman" w:cs="Times New Roman"/>
          <w:b/>
          <w:sz w:val="28"/>
        </w:rPr>
        <w:t>шахмат</w:t>
      </w:r>
      <w:r w:rsidR="00540C80">
        <w:rPr>
          <w:rFonts w:ascii="Times New Roman" w:hAnsi="Times New Roman" w:cs="Times New Roman"/>
          <w:b/>
          <w:sz w:val="28"/>
        </w:rPr>
        <w:t>ной школы</w:t>
      </w:r>
    </w:p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230" w:type="dxa"/>
        <w:tblInd w:w="92" w:type="dxa"/>
        <w:tblLook w:val="04A0"/>
      </w:tblPr>
      <w:tblGrid>
        <w:gridCol w:w="617"/>
        <w:gridCol w:w="6770"/>
        <w:gridCol w:w="1843"/>
      </w:tblGrid>
      <w:tr w:rsidR="00540C80" w:rsidRPr="00A2709D" w:rsidTr="00540C80">
        <w:tc>
          <w:tcPr>
            <w:tcW w:w="617" w:type="dxa"/>
          </w:tcPr>
          <w:p w:rsidR="00540C80" w:rsidRPr="00540C80" w:rsidRDefault="00540C80" w:rsidP="00540C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40C80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540C80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6770" w:type="dxa"/>
          </w:tcPr>
          <w:p w:rsidR="00540C80" w:rsidRPr="00540C80" w:rsidRDefault="00540C80" w:rsidP="00540C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40C80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540C80" w:rsidRPr="00540C80" w:rsidRDefault="00540C80" w:rsidP="00540C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Количест</w:t>
            </w:r>
            <w:r w:rsidRPr="00540C80">
              <w:rPr>
                <w:rFonts w:ascii="Times New Roman" w:hAnsi="Times New Roman" w:cs="Times New Roman"/>
                <w:b/>
                <w:i/>
                <w:sz w:val="28"/>
              </w:rPr>
              <w:t>во</w:t>
            </w:r>
          </w:p>
        </w:tc>
      </w:tr>
      <w:tr w:rsidR="00540C80" w:rsidRPr="00A2709D" w:rsidTr="00540C80">
        <w:tc>
          <w:tcPr>
            <w:tcW w:w="617" w:type="dxa"/>
          </w:tcPr>
          <w:p w:rsidR="00540C80" w:rsidRPr="00A2709D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A2709D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 АХ 4</w:t>
            </w:r>
          </w:p>
        </w:tc>
        <w:tc>
          <w:tcPr>
            <w:tcW w:w="1843" w:type="dxa"/>
          </w:tcPr>
          <w:p w:rsidR="00540C80" w:rsidRPr="00A2709D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0C80" w:rsidRPr="00A2709D" w:rsidTr="00540C80">
        <w:tc>
          <w:tcPr>
            <w:tcW w:w="617" w:type="dxa"/>
          </w:tcPr>
          <w:p w:rsidR="00540C80" w:rsidRPr="00A2709D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D00C3E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ML</w:t>
            </w:r>
            <w:r w:rsidRPr="00D00C3E">
              <w:rPr>
                <w:rFonts w:ascii="Times New Roman" w:hAnsi="Times New Roman" w:cs="Times New Roman"/>
                <w:sz w:val="28"/>
              </w:rPr>
              <w:t>1860</w:t>
            </w:r>
            <w:r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XEV</w:t>
            </w:r>
            <w:r w:rsidRPr="00D00C3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D00C3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540C80" w:rsidRPr="00A2709D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A2709D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785945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Магнитола</w:t>
            </w:r>
            <w:r w:rsidRPr="00D00C3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MP3 Panasonic Rx-D-50</w:t>
            </w:r>
          </w:p>
        </w:tc>
        <w:tc>
          <w:tcPr>
            <w:tcW w:w="1843" w:type="dxa"/>
          </w:tcPr>
          <w:p w:rsidR="00540C80" w:rsidRPr="00D00C3E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D00C3E" w:rsidRDefault="00540C80" w:rsidP="002C55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ученический </w:t>
            </w:r>
          </w:p>
        </w:tc>
        <w:tc>
          <w:tcPr>
            <w:tcW w:w="1843" w:type="dxa"/>
          </w:tcPr>
          <w:p w:rsidR="00540C80" w:rsidRPr="00D00C3E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D00C3E" w:rsidRDefault="00540C80" w:rsidP="00D00C3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(2 ящика и тумба)</w:t>
            </w:r>
          </w:p>
        </w:tc>
        <w:tc>
          <w:tcPr>
            <w:tcW w:w="1843" w:type="dxa"/>
          </w:tcPr>
          <w:p w:rsidR="00540C80" w:rsidRPr="00D00C3E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D00C3E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однотумбовый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(новый)</w:t>
            </w:r>
          </w:p>
        </w:tc>
        <w:tc>
          <w:tcPr>
            <w:tcW w:w="1843" w:type="dxa"/>
          </w:tcPr>
          <w:p w:rsidR="00540C80" w:rsidRPr="00D00C3E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D00C3E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для заседаний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</w:tcPr>
          <w:p w:rsidR="00540C80" w:rsidRPr="00D00C3E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Pr="00D00C3E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информационная</w:t>
            </w:r>
          </w:p>
        </w:tc>
        <w:tc>
          <w:tcPr>
            <w:tcW w:w="1843" w:type="dxa"/>
          </w:tcPr>
          <w:p w:rsidR="00540C80" w:rsidRPr="00D00C3E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шахматная демонстрационная</w:t>
            </w:r>
          </w:p>
        </w:tc>
        <w:tc>
          <w:tcPr>
            <w:tcW w:w="1843" w:type="dxa"/>
          </w:tcPr>
          <w:p w:rsidR="00540C80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0C80" w:rsidRPr="00D00C3E" w:rsidTr="00540C80">
        <w:tc>
          <w:tcPr>
            <w:tcW w:w="617" w:type="dxa"/>
          </w:tcPr>
          <w:p w:rsidR="00540C80" w:rsidRPr="00D00C3E" w:rsidRDefault="00540C80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</w:tcPr>
          <w:p w:rsidR="00540C80" w:rsidRDefault="00540C80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Игровой комплект (шахматы)</w:t>
            </w:r>
          </w:p>
        </w:tc>
        <w:tc>
          <w:tcPr>
            <w:tcW w:w="1843" w:type="dxa"/>
          </w:tcPr>
          <w:p w:rsidR="00540C80" w:rsidRDefault="00540C80" w:rsidP="00540C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bookmarkStart w:id="0" w:name="_GoBack"/>
            <w:bookmarkEnd w:id="0"/>
          </w:p>
        </w:tc>
      </w:tr>
    </w:tbl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65DA0" w:rsidRPr="00D00C3E" w:rsidRDefault="00765DA0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7C12" w:rsidRDefault="00057C12" w:rsidP="00057C12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57C12" w:rsidRPr="00A2709D" w:rsidRDefault="00057C12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57C12" w:rsidRPr="00A2709D" w:rsidSect="00765DA0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057C12"/>
    <w:rsid w:val="002C558E"/>
    <w:rsid w:val="00377A07"/>
    <w:rsid w:val="0038482A"/>
    <w:rsid w:val="00540C80"/>
    <w:rsid w:val="00693B9F"/>
    <w:rsid w:val="00765DA0"/>
    <w:rsid w:val="00773174"/>
    <w:rsid w:val="00785945"/>
    <w:rsid w:val="008147B5"/>
    <w:rsid w:val="009B3ED6"/>
    <w:rsid w:val="00A2709D"/>
    <w:rsid w:val="00A57743"/>
    <w:rsid w:val="00D00C3E"/>
    <w:rsid w:val="00E01C58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3</cp:revision>
  <dcterms:created xsi:type="dcterms:W3CDTF">2019-08-20T09:56:00Z</dcterms:created>
  <dcterms:modified xsi:type="dcterms:W3CDTF">2019-08-20T17:51:00Z</dcterms:modified>
</cp:coreProperties>
</file>